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54" w:rsidRDefault="00A77354" w:rsidP="00A77354">
      <w:pPr>
        <w:tabs>
          <w:tab w:val="left" w:pos="9923"/>
        </w:tabs>
        <w:ind w:left="504" w:right="285" w:firstLine="5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A77354" w:rsidRDefault="00A77354" w:rsidP="00A77354">
      <w:pPr>
        <w:tabs>
          <w:tab w:val="left" w:pos="9923"/>
        </w:tabs>
        <w:ind w:left="504" w:right="285" w:firstLine="5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</w:p>
    <w:p w:rsidR="00A77354" w:rsidRDefault="00A77354" w:rsidP="00A77354">
      <w:pPr>
        <w:tabs>
          <w:tab w:val="left" w:pos="9923"/>
        </w:tabs>
        <w:ind w:left="504" w:right="285" w:firstLine="5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Свердловская СОШ</w:t>
      </w:r>
    </w:p>
    <w:p w:rsidR="00A77354" w:rsidRPr="0027467C" w:rsidRDefault="00A77354" w:rsidP="00A77354">
      <w:pPr>
        <w:tabs>
          <w:tab w:val="left" w:pos="9923"/>
        </w:tabs>
        <w:ind w:left="504" w:right="285" w:firstLine="53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Т.Ю. Лысенко</w:t>
      </w:r>
    </w:p>
    <w:p w:rsidR="00A77354" w:rsidRPr="0027467C" w:rsidRDefault="00A77354" w:rsidP="00A77354">
      <w:pPr>
        <w:jc w:val="center"/>
        <w:rPr>
          <w:rFonts w:ascii="Georgia" w:hAnsi="Georgia"/>
          <w:b/>
          <w:sz w:val="24"/>
          <w:szCs w:val="24"/>
        </w:rPr>
      </w:pPr>
    </w:p>
    <w:p w:rsidR="00A77354" w:rsidRDefault="00A77354" w:rsidP="00A77354">
      <w:pPr>
        <w:jc w:val="center"/>
        <w:outlineLvl w:val="0"/>
        <w:rPr>
          <w:rFonts w:ascii="Georgia" w:hAnsi="Georgia"/>
          <w:b/>
          <w:sz w:val="24"/>
          <w:szCs w:val="24"/>
        </w:rPr>
      </w:pPr>
      <w:r w:rsidRPr="0027467C">
        <w:rPr>
          <w:rFonts w:ascii="Georgia" w:hAnsi="Georgia"/>
          <w:b/>
          <w:sz w:val="24"/>
          <w:szCs w:val="24"/>
        </w:rPr>
        <w:t xml:space="preserve">План  </w:t>
      </w:r>
    </w:p>
    <w:p w:rsidR="00A77354" w:rsidRDefault="00A77354" w:rsidP="00A77354">
      <w:pPr>
        <w:jc w:val="center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мероприятий </w:t>
      </w:r>
      <w:r w:rsidRPr="0027467C">
        <w:rPr>
          <w:rFonts w:ascii="Georgia" w:hAnsi="Georgia"/>
          <w:b/>
          <w:sz w:val="24"/>
          <w:szCs w:val="24"/>
        </w:rPr>
        <w:t>по контролю</w:t>
      </w:r>
      <w:r>
        <w:rPr>
          <w:rFonts w:ascii="Georgia" w:hAnsi="Georgia"/>
          <w:b/>
          <w:sz w:val="24"/>
          <w:szCs w:val="24"/>
        </w:rPr>
        <w:t xml:space="preserve"> организации питания </w:t>
      </w:r>
    </w:p>
    <w:p w:rsidR="00A77354" w:rsidRDefault="00A77354" w:rsidP="00A77354">
      <w:pPr>
        <w:jc w:val="center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в МБОУ Свердловская СОШ </w:t>
      </w:r>
    </w:p>
    <w:p w:rsidR="00A77354" w:rsidRDefault="00A77354" w:rsidP="00A77354">
      <w:pPr>
        <w:jc w:val="center"/>
        <w:outlineLv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на 20</w:t>
      </w:r>
      <w:r>
        <w:rPr>
          <w:rFonts w:ascii="Georgia" w:hAnsi="Georgia"/>
          <w:b/>
          <w:sz w:val="24"/>
          <w:szCs w:val="24"/>
        </w:rPr>
        <w:t>20 – 2021</w:t>
      </w:r>
      <w:bookmarkStart w:id="0" w:name="_GoBack"/>
      <w:bookmarkEnd w:id="0"/>
      <w:r>
        <w:rPr>
          <w:rFonts w:ascii="Georgia" w:hAnsi="Georgia"/>
          <w:b/>
          <w:sz w:val="24"/>
          <w:szCs w:val="24"/>
        </w:rPr>
        <w:t xml:space="preserve"> учебный год</w:t>
      </w:r>
    </w:p>
    <w:p w:rsidR="00A77354" w:rsidRDefault="00A77354" w:rsidP="00A77354">
      <w:pPr>
        <w:jc w:val="center"/>
        <w:outlineLvl w:val="0"/>
        <w:rPr>
          <w:rFonts w:ascii="Georgia" w:hAnsi="Georgia"/>
          <w:b/>
          <w:sz w:val="24"/>
          <w:szCs w:val="24"/>
        </w:rPr>
      </w:pPr>
    </w:p>
    <w:tbl>
      <w:tblPr>
        <w:tblW w:w="101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4573"/>
        <w:gridCol w:w="1925"/>
        <w:gridCol w:w="2527"/>
      </w:tblGrid>
      <w:tr w:rsidR="00A77354" w:rsidRPr="00841727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72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172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4172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73" w:type="dxa"/>
            <w:vAlign w:val="center"/>
          </w:tcPr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727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мероприятий </w:t>
            </w:r>
          </w:p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727">
              <w:rPr>
                <w:rFonts w:ascii="Times New Roman" w:hAnsi="Times New Roman"/>
                <w:b/>
                <w:sz w:val="24"/>
                <w:szCs w:val="24"/>
              </w:rPr>
              <w:t>по контролю</w:t>
            </w:r>
          </w:p>
        </w:tc>
        <w:tc>
          <w:tcPr>
            <w:tcW w:w="1925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727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27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1727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Ведение журнала температур</w:t>
            </w:r>
            <w:r w:rsidRPr="0029506E">
              <w:rPr>
                <w:rFonts w:ascii="Times New Roman" w:hAnsi="Times New Roman"/>
                <w:sz w:val="24"/>
                <w:szCs w:val="24"/>
              </w:rPr>
              <w:softHyphen/>
              <w:t>ного режима холо</w:t>
            </w:r>
            <w:r w:rsidRPr="0029506E">
              <w:rPr>
                <w:rFonts w:ascii="Times New Roman" w:hAnsi="Times New Roman"/>
                <w:sz w:val="24"/>
                <w:szCs w:val="24"/>
              </w:rPr>
              <w:softHyphen/>
              <w:t>дильного оборудования, журнала здоровья работников пищеблока</w:t>
            </w:r>
          </w:p>
        </w:tc>
        <w:tc>
          <w:tcPr>
            <w:tcW w:w="1925" w:type="dxa"/>
            <w:vMerge w:val="restart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Georgia" w:hAnsi="Georgia"/>
                <w:sz w:val="24"/>
                <w:szCs w:val="24"/>
              </w:rPr>
              <w:t>Каждый понедельник</w:t>
            </w:r>
          </w:p>
        </w:tc>
        <w:tc>
          <w:tcPr>
            <w:tcW w:w="2527" w:type="dxa"/>
            <w:vMerge w:val="restart"/>
            <w:vAlign w:val="center"/>
          </w:tcPr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Лысенко Т.Ю.,</w:t>
            </w:r>
          </w:p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Витаминизация готовых блюд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Сроки реализации продуктов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Соблюдение технологии приготовления блюд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Соблюдение режима питания, графика выдачи пищи</w:t>
            </w:r>
          </w:p>
        </w:tc>
        <w:tc>
          <w:tcPr>
            <w:tcW w:w="1925" w:type="dxa"/>
            <w:vMerge w:val="restart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Georgia" w:hAnsi="Georgia"/>
                <w:sz w:val="24"/>
                <w:szCs w:val="24"/>
              </w:rPr>
              <w:t>Каждый вторник</w:t>
            </w:r>
          </w:p>
        </w:tc>
        <w:tc>
          <w:tcPr>
            <w:tcW w:w="2527" w:type="dxa"/>
            <w:vMerge w:val="restart"/>
            <w:vAlign w:val="center"/>
          </w:tcPr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 УВР </w:t>
            </w:r>
          </w:p>
          <w:p w:rsidR="00A77354" w:rsidRPr="0029506E" w:rsidRDefault="00A77354" w:rsidP="00A7735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Степанова И.А., </w:t>
            </w: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Бракераж сырых и скоропортящихся продуктов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proofErr w:type="gramStart"/>
            <w:r w:rsidRPr="0029506E">
              <w:rPr>
                <w:rFonts w:ascii="Times New Roman" w:hAnsi="Times New Roman"/>
                <w:sz w:val="24"/>
                <w:szCs w:val="24"/>
              </w:rPr>
              <w:t>товаро</w:t>
            </w:r>
            <w:proofErr w:type="spellEnd"/>
            <w:r w:rsidRPr="0029506E">
              <w:rPr>
                <w:rFonts w:ascii="Times New Roman" w:hAnsi="Times New Roman"/>
                <w:sz w:val="24"/>
                <w:szCs w:val="24"/>
              </w:rPr>
              <w:t>-сопроводительных</w:t>
            </w:r>
            <w:proofErr w:type="gramEnd"/>
            <w:r w:rsidRPr="0029506E">
              <w:rPr>
                <w:rFonts w:ascii="Times New Roman" w:hAnsi="Times New Roman"/>
                <w:sz w:val="24"/>
                <w:szCs w:val="24"/>
              </w:rPr>
              <w:t xml:space="preserve"> документов, подтверждающих их качество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Соответствие закладки продуктов меню-требованию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Маркировка посуды, уборочного и разделочного инвентаря</w:t>
            </w:r>
          </w:p>
        </w:tc>
        <w:tc>
          <w:tcPr>
            <w:tcW w:w="1925" w:type="dxa"/>
            <w:vMerge w:val="restart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Georgia" w:hAnsi="Georgia"/>
                <w:sz w:val="24"/>
                <w:szCs w:val="24"/>
              </w:rPr>
              <w:t>Каждую среду</w:t>
            </w:r>
          </w:p>
        </w:tc>
        <w:tc>
          <w:tcPr>
            <w:tcW w:w="2527" w:type="dxa"/>
            <w:vMerge w:val="restart"/>
            <w:vAlign w:val="center"/>
          </w:tcPr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Лысенко Т.Ю.,</w:t>
            </w:r>
          </w:p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 xml:space="preserve">Условия хранения моющих средств и </w:t>
            </w:r>
            <w:proofErr w:type="spellStart"/>
            <w:r w:rsidRPr="0029506E">
              <w:rPr>
                <w:rFonts w:ascii="Times New Roman" w:hAnsi="Times New Roman"/>
                <w:sz w:val="24"/>
                <w:szCs w:val="24"/>
              </w:rPr>
              <w:t>дезрастворов</w:t>
            </w:r>
            <w:proofErr w:type="spellEnd"/>
            <w:r w:rsidRPr="0029506E">
              <w:rPr>
                <w:rFonts w:ascii="Times New Roman" w:hAnsi="Times New Roman"/>
                <w:sz w:val="24"/>
                <w:szCs w:val="24"/>
              </w:rPr>
              <w:t xml:space="preserve"> (наличие документов подтверждающих их качество и безопасность)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Соблюдение поточности технологических процессов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73" w:type="dxa"/>
          </w:tcPr>
          <w:p w:rsidR="00A77354" w:rsidRPr="00841727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Соблюдение охраны труда на пищеблоке, наличие медицинской аптечки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Санитарное состояние пищеблока, соблюдение графика уборки</w:t>
            </w:r>
          </w:p>
        </w:tc>
        <w:tc>
          <w:tcPr>
            <w:tcW w:w="1925" w:type="dxa"/>
            <w:vMerge w:val="restart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Georgia" w:hAnsi="Georgia"/>
                <w:sz w:val="24"/>
                <w:szCs w:val="24"/>
              </w:rPr>
              <w:t>Каждый четверг</w:t>
            </w:r>
          </w:p>
        </w:tc>
        <w:tc>
          <w:tcPr>
            <w:tcW w:w="2527" w:type="dxa"/>
            <w:vMerge w:val="restart"/>
            <w:vAlign w:val="center"/>
          </w:tcPr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ЗД УВР </w:t>
            </w:r>
          </w:p>
          <w:p w:rsidR="00A77354" w:rsidRPr="0029506E" w:rsidRDefault="00A77354" w:rsidP="00A77354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Степанова И.А., </w:t>
            </w: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Соблюдение товар</w:t>
            </w:r>
            <w:r w:rsidRPr="0029506E">
              <w:rPr>
                <w:rFonts w:ascii="Times New Roman" w:hAnsi="Times New Roman"/>
                <w:sz w:val="24"/>
                <w:szCs w:val="24"/>
              </w:rPr>
              <w:softHyphen/>
              <w:t>ного соседства при хранении продуктов питания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Состояние посуды для приготовления и приема пищи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Соответствие количества приготовленной пищи объемам и числу порций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Исправность технологического и холодильного оборудования</w:t>
            </w:r>
          </w:p>
        </w:tc>
        <w:tc>
          <w:tcPr>
            <w:tcW w:w="1925" w:type="dxa"/>
            <w:vMerge w:val="restart"/>
            <w:vAlign w:val="center"/>
          </w:tcPr>
          <w:p w:rsidR="00A77354" w:rsidRPr="00841727" w:rsidRDefault="00A77354" w:rsidP="009F3BC2">
            <w:pPr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  <w:r w:rsidRPr="00841727">
              <w:rPr>
                <w:rFonts w:ascii="Georgia" w:hAnsi="Georgia"/>
                <w:sz w:val="24"/>
                <w:szCs w:val="24"/>
              </w:rPr>
              <w:t>Каждую пятницу</w:t>
            </w:r>
          </w:p>
        </w:tc>
        <w:tc>
          <w:tcPr>
            <w:tcW w:w="2527" w:type="dxa"/>
            <w:vMerge w:val="restart"/>
            <w:vAlign w:val="center"/>
          </w:tcPr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</w:t>
            </w:r>
          </w:p>
          <w:p w:rsidR="00A77354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Лысенко Т.Ю.,</w:t>
            </w:r>
          </w:p>
          <w:p w:rsidR="00A77354" w:rsidRPr="0029506E" w:rsidRDefault="00A77354" w:rsidP="009F3BC2">
            <w:pPr>
              <w:jc w:val="center"/>
              <w:outlineLvl w:val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Бракераж готовой продукции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jc w:val="center"/>
              <w:outlineLvl w:val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Суточные пробы, отбор и хранение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jc w:val="center"/>
              <w:outlineLvl w:val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  <w:tr w:rsidR="00A77354" w:rsidRPr="0029506E" w:rsidTr="009F3BC2">
        <w:tc>
          <w:tcPr>
            <w:tcW w:w="1111" w:type="dxa"/>
            <w:vAlign w:val="center"/>
          </w:tcPr>
          <w:p w:rsidR="00A77354" w:rsidRPr="00841727" w:rsidRDefault="00A77354" w:rsidP="009F3BC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7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73" w:type="dxa"/>
          </w:tcPr>
          <w:p w:rsidR="00A77354" w:rsidRPr="0029506E" w:rsidRDefault="00A77354" w:rsidP="009F3BC2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29506E">
              <w:rPr>
                <w:rFonts w:ascii="Times New Roman" w:hAnsi="Times New Roman"/>
                <w:sz w:val="24"/>
                <w:szCs w:val="24"/>
              </w:rPr>
              <w:t>Создание условий для приема пищи в соответствии с возрастом</w:t>
            </w:r>
          </w:p>
        </w:tc>
        <w:tc>
          <w:tcPr>
            <w:tcW w:w="1925" w:type="dxa"/>
            <w:vMerge/>
            <w:vAlign w:val="center"/>
          </w:tcPr>
          <w:p w:rsidR="00A77354" w:rsidRPr="00841727" w:rsidRDefault="00A77354" w:rsidP="009F3BC2">
            <w:pPr>
              <w:jc w:val="center"/>
              <w:outlineLvl w:val="0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77354" w:rsidRPr="0029506E" w:rsidRDefault="00A77354" w:rsidP="009F3BC2">
            <w:pPr>
              <w:jc w:val="center"/>
              <w:outlineLvl w:val="0"/>
              <w:rPr>
                <w:rFonts w:ascii="Georgia" w:hAnsi="Georgia"/>
                <w:b/>
                <w:sz w:val="24"/>
                <w:szCs w:val="24"/>
              </w:rPr>
            </w:pPr>
          </w:p>
        </w:tc>
      </w:tr>
    </w:tbl>
    <w:p w:rsidR="00A77354" w:rsidRDefault="00A77354" w:rsidP="00A77354">
      <w:pPr>
        <w:jc w:val="center"/>
        <w:outlineLvl w:val="0"/>
        <w:rPr>
          <w:rFonts w:ascii="Georgia" w:hAnsi="Georgia"/>
          <w:b/>
          <w:sz w:val="24"/>
          <w:szCs w:val="24"/>
        </w:rPr>
      </w:pPr>
    </w:p>
    <w:p w:rsidR="00A97D27" w:rsidRDefault="00A77354"/>
    <w:sectPr w:rsidR="00A97D27" w:rsidSect="00A773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85"/>
    <w:rsid w:val="00225E03"/>
    <w:rsid w:val="00595674"/>
    <w:rsid w:val="00750E85"/>
    <w:rsid w:val="00A7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3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2020-11-26T07:44:00Z</dcterms:created>
  <dcterms:modified xsi:type="dcterms:W3CDTF">2020-11-26T07:45:00Z</dcterms:modified>
</cp:coreProperties>
</file>